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2E7C5EDD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980E4A">
        <w:rPr>
          <w:rFonts w:ascii="Comic Sans MS" w:hAnsi="Comic Sans MS"/>
        </w:rPr>
        <w:t>July</w:t>
      </w:r>
      <w:r w:rsidR="00AB38C4">
        <w:rPr>
          <w:rFonts w:ascii="Comic Sans MS" w:hAnsi="Comic Sans MS"/>
        </w:rPr>
        <w:t xml:space="preserve"> </w:t>
      </w:r>
      <w:r w:rsidR="00980E4A">
        <w:rPr>
          <w:rFonts w:ascii="Comic Sans MS" w:hAnsi="Comic Sans MS"/>
        </w:rPr>
        <w:t>August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E85B1D">
        <w:rPr>
          <w:rFonts w:ascii="Comic Sans MS" w:hAnsi="Comic Sans MS"/>
        </w:rPr>
        <w:t>4</w:t>
      </w:r>
    </w:p>
    <w:p w14:paraId="27E214C0" w14:textId="26186CAD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E85B1D">
        <w:rPr>
          <w:rFonts w:ascii="Comic Sans MS" w:hAnsi="Comic Sans MS"/>
          <w:sz w:val="18"/>
          <w:szCs w:val="20"/>
        </w:rPr>
        <w:t>4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AB38C4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40F6BF6B" w14:textId="77777777" w:rsidR="00980E4A" w:rsidRDefault="00980E4A" w:rsidP="00AB38C4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center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25AAF758" w14:textId="77777777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980E4A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DAVID AND GOLIATH</w:t>
      </w:r>
      <w:r w:rsidRPr="00980E4A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     </w:t>
      </w:r>
    </w:p>
    <w:p w14:paraId="2ADFB4ED" w14:textId="77777777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980E4A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For All questions read 1 Samuel chapter 17. </w:t>
      </w:r>
    </w:p>
    <w:p w14:paraId="632CA649" w14:textId="28AF037A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1.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Where did Saul and men of Israel gather to battle with the Philistines?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2F43595" w14:textId="755FAA79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2.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height was Goliath the Philistine’s champion?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560EA78" w14:textId="4CE5868A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3.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>What did he have on his head?</w:t>
      </w:r>
      <w:r w:rsidRPr="00980E4A"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. He was armed with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weighing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1F14FB6" w14:textId="088631DC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4.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staff of his spear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and its head weighed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2DCE579" w14:textId="57409B80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Complete. The Philistine said, I defy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give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0868E5D" w14:textId="4EE4023F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On hearing these words Saul and all Israel were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79DCB71" w14:textId="55479D64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On seeing </w:t>
      </w:r>
      <w:proofErr w:type="gramStart"/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Goliath</w:t>
      </w:r>
      <w:proofErr w:type="gramEnd"/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the men of Israel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B927203" w14:textId="7C6669CE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Complete. David said to Saul, Let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8FFCAD1" w14:textId="79F41184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>Moreover, David said, The Lord that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81487EB" w14:textId="73F0D03E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10. Saul replied,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6AF33F6" w14:textId="72EAED4E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11. Saul put his armour on David, but </w:t>
      </w:r>
      <w:r w:rsidRPr="00980E4A">
        <w:rPr>
          <w:rFonts w:ascii="Arial" w:hAnsi="Arial" w:cs="Arial"/>
          <w:i/>
          <w:iCs/>
          <w:color w:val="000000"/>
          <w:sz w:val="18"/>
          <w:szCs w:val="18"/>
          <w:lang w:eastAsia="en-US"/>
        </w:rPr>
        <w:t>he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said, I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; I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5B2AB9F" w14:textId="324CA35B" w:rsid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12.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(a) What did David take in his hand?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</w:p>
    <w:p w14:paraId="3A694C4B" w14:textId="4123AE34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ab/>
      </w:r>
      <w:r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(b) What things did he choose?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A0B0AF" w14:textId="10DEDA0F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   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(c) Where did he put them?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3A728CD" w14:textId="14559FAF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   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ab/>
      </w:r>
      <w:r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(d) What was in David’s hand?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2D7A448" w14:textId="40541D79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13. David told the Philistine, I come to thee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the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whom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5C645A3" w14:textId="77777777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14. The Philistine arose, David hasted to meet him. Write down David’s actions and consequences.</w:t>
      </w:r>
    </w:p>
    <w:p w14:paraId="4239907C" w14:textId="58AADD53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 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that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.</w:t>
      </w:r>
    </w:p>
    <w:p w14:paraId="3568BC0A" w14:textId="597AB81A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15. What did David not have in his hand?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21F6654" w14:textId="1B5CEA55" w:rsidR="00980E4A" w:rsidRP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16. Therefore David ran,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A98384E" w14:textId="68B5D04D" w:rsidR="00980E4A" w:rsidRDefault="00980E4A" w:rsidP="00980E4A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  <w:r w:rsidRPr="00980E4A">
        <w:rPr>
          <w:rFonts w:ascii="Arial" w:hAnsi="Arial" w:cs="Arial"/>
          <w:color w:val="000000"/>
          <w:sz w:val="18"/>
          <w:szCs w:val="18"/>
          <w:lang w:eastAsia="en-US"/>
        </w:rPr>
        <w:t xml:space="preserve">17. When the Philistines saw their champion was dead what did they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sectPr w:rsidR="00980E4A" w:rsidSect="001006AD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62342"/>
    <w:rsid w:val="000E206E"/>
    <w:rsid w:val="001006AD"/>
    <w:rsid w:val="0011005E"/>
    <w:rsid w:val="00156260"/>
    <w:rsid w:val="001B328A"/>
    <w:rsid w:val="002B4BD2"/>
    <w:rsid w:val="00302A58"/>
    <w:rsid w:val="003038A9"/>
    <w:rsid w:val="003476A8"/>
    <w:rsid w:val="003A7E70"/>
    <w:rsid w:val="004351EB"/>
    <w:rsid w:val="004475A5"/>
    <w:rsid w:val="004A038E"/>
    <w:rsid w:val="004A5B56"/>
    <w:rsid w:val="004B5D06"/>
    <w:rsid w:val="0053366E"/>
    <w:rsid w:val="00560BE1"/>
    <w:rsid w:val="00736312"/>
    <w:rsid w:val="00761A6F"/>
    <w:rsid w:val="007E7316"/>
    <w:rsid w:val="008136E9"/>
    <w:rsid w:val="00843725"/>
    <w:rsid w:val="008E0738"/>
    <w:rsid w:val="008E0C8F"/>
    <w:rsid w:val="008F4C2E"/>
    <w:rsid w:val="00901BBA"/>
    <w:rsid w:val="0091153E"/>
    <w:rsid w:val="0094130F"/>
    <w:rsid w:val="00980E4A"/>
    <w:rsid w:val="009B225C"/>
    <w:rsid w:val="009D728F"/>
    <w:rsid w:val="009F1B52"/>
    <w:rsid w:val="009F33DF"/>
    <w:rsid w:val="00A53ACC"/>
    <w:rsid w:val="00AB38C4"/>
    <w:rsid w:val="00AF771D"/>
    <w:rsid w:val="00B15C15"/>
    <w:rsid w:val="00B91C75"/>
    <w:rsid w:val="00B95175"/>
    <w:rsid w:val="00C322FF"/>
    <w:rsid w:val="00C42CBC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2097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2024-07-02T18:25:00Z</dcterms:created>
  <dcterms:modified xsi:type="dcterms:W3CDTF">2024-07-02T18:29:00Z</dcterms:modified>
</cp:coreProperties>
</file>